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Montserrat" w:hAnsi="Montserrat"/>
        </w:rPr>
        <w:id w:val="1107390561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14:paraId="25D00401" w14:textId="22821653" w:rsidR="00860B5D" w:rsidRPr="00FA6A3F" w:rsidRDefault="00860B5D">
          <w:pPr>
            <w:rPr>
              <w:rFonts w:ascii="Montserrat" w:hAnsi="Montserrat"/>
            </w:rPr>
          </w:pPr>
          <w:r w:rsidRPr="00FA6A3F">
            <w:rPr>
              <w:rFonts w:ascii="Montserrat" w:hAnsi="Montserrat"/>
              <w:noProof/>
              <w:sz w:val="28"/>
              <w:szCs w:val="28"/>
              <w:lang w:eastAsia="en-GB"/>
            </w:rPr>
            <w:drawing>
              <wp:anchor distT="0" distB="0" distL="114300" distR="114300" simplePos="0" relativeHeight="251674624" behindDoc="1" locked="0" layoutInCell="1" allowOverlap="1" wp14:anchorId="46331D5A" wp14:editId="62A780DC">
                <wp:simplePos x="0" y="0"/>
                <wp:positionH relativeFrom="column">
                  <wp:posOffset>4580728</wp:posOffset>
                </wp:positionH>
                <wp:positionV relativeFrom="paragraph">
                  <wp:posOffset>-339090</wp:posOffset>
                </wp:positionV>
                <wp:extent cx="2052320" cy="2317750"/>
                <wp:effectExtent l="0" t="0" r="5080" b="6350"/>
                <wp:wrapNone/>
                <wp:docPr id="9" name="Picture 9" descr="C:\Users\ckb18104\AppData\Local\Microsoft\Windows\INetCache\Content.MSO\391478A5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kb18104\AppData\Local\Microsoft\Windows\INetCache\Content.MSO\391478A5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231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tbl>
          <w:tblPr>
            <w:tblpPr w:leftFromText="187" w:rightFromText="187" w:vertAnchor="page" w:horzAnchor="margin" w:tblpXSpec="center" w:tblpY="5141"/>
            <w:tblW w:w="4633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350"/>
          </w:tblGrid>
          <w:tr w:rsidR="00860B5D" w:rsidRPr="00FA6A3F" w14:paraId="1ADE4E88" w14:textId="77777777" w:rsidTr="00FA6A3F">
            <w:sdt>
              <w:sdtPr>
                <w:rPr>
                  <w:rFonts w:ascii="Montserrat" w:hAnsi="Montserrat"/>
                  <w:b/>
                  <w:sz w:val="40"/>
                  <w:szCs w:val="24"/>
                </w:rPr>
                <w:alias w:val="Company"/>
                <w:id w:val="13406915"/>
                <w:placeholder>
                  <w:docPart w:val="D9BD4ADEB47541F3B5A8C8FFE05A72BE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8350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8366C1C" w14:textId="597BCD4B" w:rsidR="00860B5D" w:rsidRPr="00FA6A3F" w:rsidRDefault="00860B5D" w:rsidP="00FA6A3F">
                    <w:pPr>
                      <w:pStyle w:val="NoSpacing"/>
                      <w:ind w:left="1142"/>
                      <w:rPr>
                        <w:rFonts w:ascii="Montserrat" w:hAnsi="Montserrat"/>
                        <w:color w:val="2E74B5" w:themeColor="accent1" w:themeShade="BF"/>
                        <w:sz w:val="24"/>
                      </w:rPr>
                    </w:pPr>
                    <w:r w:rsidRPr="00FA6A3F">
                      <w:rPr>
                        <w:rFonts w:ascii="Montserrat" w:hAnsi="Montserrat"/>
                        <w:b/>
                        <w:sz w:val="40"/>
                        <w:szCs w:val="24"/>
                      </w:rPr>
                      <w:t>Strathclyde Business School</w:t>
                    </w:r>
                  </w:p>
                </w:tc>
              </w:sdtContent>
            </w:sdt>
          </w:tr>
          <w:tr w:rsidR="00860B5D" w:rsidRPr="00FA6A3F" w14:paraId="4CB04AB7" w14:textId="77777777" w:rsidTr="00FA6A3F">
            <w:tc>
              <w:tcPr>
                <w:tcW w:w="8350" w:type="dxa"/>
              </w:tcPr>
              <w:sdt>
                <w:sdtPr>
                  <w:rPr>
                    <w:rFonts w:ascii="Montserrat" w:eastAsiaTheme="majorEastAsia" w:hAnsi="Montserrat" w:cstheme="majorBidi"/>
                    <w:sz w:val="48"/>
                    <w:szCs w:val="88"/>
                  </w:rPr>
                  <w:alias w:val="Title"/>
                  <w:id w:val="13406919"/>
                  <w:placeholder>
                    <w:docPart w:val="17E29599A8AE4ED9B27CAFC6EA633AA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5D778182" w14:textId="190CB9FA" w:rsidR="00860B5D" w:rsidRPr="00FA6A3F" w:rsidRDefault="00860B5D" w:rsidP="00FA6A3F">
                    <w:pPr>
                      <w:pStyle w:val="NoSpacing"/>
                      <w:spacing w:line="216" w:lineRule="auto"/>
                      <w:ind w:left="133"/>
                      <w:jc w:val="center"/>
                      <w:rPr>
                        <w:rFonts w:ascii="Montserrat" w:eastAsiaTheme="majorEastAsia" w:hAnsi="Montserrat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FA6A3F">
                      <w:rPr>
                        <w:rFonts w:ascii="Montserrat" w:eastAsiaTheme="majorEastAsia" w:hAnsi="Montserrat" w:cstheme="majorBidi"/>
                        <w:sz w:val="48"/>
                        <w:szCs w:val="88"/>
                      </w:rPr>
                      <w:t>Investigating how, ‘relationships between business performance, managing people, and brand strategies impacts</w:t>
                    </w:r>
                    <w:r w:rsidRPr="00FA6A3F">
                      <w:rPr>
                        <w:rFonts w:ascii="Times New Roman" w:eastAsiaTheme="majorEastAsia" w:hAnsi="Times New Roman" w:cs="Times New Roman"/>
                        <w:sz w:val="48"/>
                        <w:szCs w:val="88"/>
                      </w:rPr>
                      <w:t> </w:t>
                    </w:r>
                    <w:r w:rsidRPr="00FA6A3F">
                      <w:rPr>
                        <w:rFonts w:ascii="Montserrat" w:eastAsiaTheme="majorEastAsia" w:hAnsi="Montserrat" w:cstheme="majorBidi"/>
                        <w:sz w:val="48"/>
                        <w:szCs w:val="88"/>
                      </w:rPr>
                      <w:t>SME</w:t>
                    </w:r>
                    <w:r w:rsidRPr="00FA6A3F">
                      <w:rPr>
                        <w:rFonts w:ascii="Montserrat" w:eastAsiaTheme="majorEastAsia" w:hAnsi="Montserrat" w:cs="Montserrat"/>
                        <w:sz w:val="48"/>
                        <w:szCs w:val="88"/>
                      </w:rPr>
                      <w:t>’</w:t>
                    </w:r>
                    <w:r w:rsidRPr="00FA6A3F">
                      <w:rPr>
                        <w:rFonts w:ascii="Montserrat" w:eastAsiaTheme="majorEastAsia" w:hAnsi="Montserrat" w:cstheme="majorBidi"/>
                        <w:sz w:val="48"/>
                        <w:szCs w:val="88"/>
                      </w:rPr>
                      <w:t>s</w:t>
                    </w:r>
                    <w:r w:rsidRPr="00FA6A3F">
                      <w:rPr>
                        <w:rFonts w:ascii="Montserrat" w:eastAsiaTheme="majorEastAsia" w:hAnsi="Montserrat" w:cs="Montserrat"/>
                        <w:sz w:val="48"/>
                        <w:szCs w:val="88"/>
                      </w:rPr>
                      <w:t>’</w:t>
                    </w:r>
                    <w:r w:rsidRPr="00FA6A3F">
                      <w:rPr>
                        <w:rFonts w:ascii="Montserrat" w:eastAsiaTheme="majorEastAsia" w:hAnsi="Montserrat" w:cstheme="majorBidi"/>
                        <w:sz w:val="48"/>
                        <w:szCs w:val="88"/>
                      </w:rPr>
                      <w:t xml:space="preserve"> success </w:t>
                    </w:r>
                  </w:p>
                </w:sdtContent>
              </w:sdt>
            </w:tc>
          </w:tr>
          <w:tr w:rsidR="00860B5D" w:rsidRPr="00FA6A3F" w14:paraId="094F7F41" w14:textId="77777777" w:rsidTr="00FA6A3F">
            <w:sdt>
              <w:sdtPr>
                <w:rPr>
                  <w:rFonts w:ascii="Montserrat" w:hAnsi="Montserrat"/>
                  <w:sz w:val="36"/>
                  <w:szCs w:val="24"/>
                </w:rPr>
                <w:alias w:val="Subtitle"/>
                <w:id w:val="13406923"/>
                <w:placeholder>
                  <w:docPart w:val="6BF9B48B54A5491AA7BD2F77DC1D4D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8350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22F3D4D" w14:textId="2518EACC" w:rsidR="00860B5D" w:rsidRPr="00FA6A3F" w:rsidRDefault="00860B5D" w:rsidP="00FA6A3F">
                    <w:pPr>
                      <w:pStyle w:val="NoSpacing"/>
                      <w:ind w:left="2276"/>
                      <w:rPr>
                        <w:rFonts w:ascii="Montserrat" w:hAnsi="Montserrat"/>
                        <w:color w:val="2E74B5" w:themeColor="accent1" w:themeShade="BF"/>
                        <w:sz w:val="24"/>
                      </w:rPr>
                    </w:pPr>
                    <w:r w:rsidRPr="00FA6A3F">
                      <w:rPr>
                        <w:rFonts w:ascii="Montserrat" w:hAnsi="Montserrat"/>
                        <w:sz w:val="36"/>
                        <w:szCs w:val="24"/>
                      </w:rPr>
                      <w:t>MBA Group Project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4391" w:type="pct"/>
            <w:tblLook w:val="04A0" w:firstRow="1" w:lastRow="0" w:firstColumn="1" w:lastColumn="0" w:noHBand="0" w:noVBand="1"/>
          </w:tblPr>
          <w:tblGrid>
            <w:gridCol w:w="7927"/>
          </w:tblGrid>
          <w:tr w:rsidR="00860B5D" w:rsidRPr="00FA6A3F" w14:paraId="0E35AEBA" w14:textId="77777777" w:rsidTr="00FA6A3F">
            <w:trPr>
              <w:trHeight w:val="2009"/>
            </w:trPr>
            <w:tc>
              <w:tcPr>
                <w:tcW w:w="792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Montserrat" w:hAnsi="Montserrat"/>
                    <w:b/>
                    <w:sz w:val="28"/>
                    <w:szCs w:val="28"/>
                  </w:rPr>
                  <w:alias w:val="Author"/>
                  <w:id w:val="13406928"/>
                  <w:placeholder>
                    <w:docPart w:val="6AC1870688AC4CDA87B971CAE7B97F12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49D190A4" w14:textId="4DD8633D" w:rsidR="00860B5D" w:rsidRPr="00FA6A3F" w:rsidRDefault="00860B5D">
                    <w:pPr>
                      <w:pStyle w:val="NoSpacing"/>
                      <w:rPr>
                        <w:rFonts w:ascii="Montserrat" w:hAnsi="Montserrat"/>
                        <w:b/>
                        <w:sz w:val="28"/>
                        <w:szCs w:val="28"/>
                      </w:rPr>
                    </w:pPr>
                    <w:r w:rsidRPr="00FA6A3F">
                      <w:rPr>
                        <w:rFonts w:ascii="Montserrat" w:hAnsi="Montserrat"/>
                        <w:b/>
                        <w:sz w:val="28"/>
                        <w:szCs w:val="28"/>
                      </w:rPr>
                      <w:t>Stephanie Craig</w:t>
                    </w:r>
                  </w:p>
                </w:sdtContent>
              </w:sdt>
              <w:p w14:paraId="07A6CDFB" w14:textId="659358EB" w:rsidR="00860B5D" w:rsidRDefault="00FA6A3F">
                <w:pPr>
                  <w:pStyle w:val="NoSpacing"/>
                  <w:rPr>
                    <w:rFonts w:ascii="Montserrat" w:hAnsi="Montserrat"/>
                    <w:b/>
                    <w:sz w:val="28"/>
                    <w:szCs w:val="28"/>
                  </w:rPr>
                </w:pPr>
                <w:r w:rsidRPr="00FA6A3F">
                  <w:rPr>
                    <w:rFonts w:ascii="Montserrat" w:hAnsi="Montserrat"/>
                    <w:b/>
                    <w:sz w:val="28"/>
                    <w:szCs w:val="28"/>
                  </w:rPr>
                  <w:t>Ahmed Mansour</w:t>
                </w:r>
              </w:p>
              <w:p w14:paraId="60C7108D" w14:textId="4FD2E19D" w:rsidR="00FA6A3F" w:rsidRPr="00FA6A3F" w:rsidRDefault="00FA6A3F">
                <w:pPr>
                  <w:pStyle w:val="NoSpacing"/>
                  <w:rPr>
                    <w:rFonts w:ascii="Montserrat" w:hAnsi="Montserrat"/>
                    <w:color w:val="44546A" w:themeColor="text2"/>
                    <w:sz w:val="28"/>
                    <w:szCs w:val="28"/>
                  </w:rPr>
                </w:pPr>
              </w:p>
              <w:p w14:paraId="68262F8E" w14:textId="6F7C2231" w:rsidR="00FA6A3F" w:rsidRPr="00FA6A3F" w:rsidRDefault="00FA6A3F">
                <w:pPr>
                  <w:pStyle w:val="NoSpacing"/>
                  <w:rPr>
                    <w:rFonts w:ascii="Montserrat" w:hAnsi="Montserrat"/>
                    <w:b/>
                    <w:color w:val="0070C0"/>
                    <w:sz w:val="28"/>
                    <w:szCs w:val="28"/>
                  </w:rPr>
                </w:pPr>
                <w:r w:rsidRPr="00FA6A3F">
                  <w:rPr>
                    <w:rFonts w:ascii="Montserrat" w:hAnsi="Montserrat"/>
                    <w:b/>
                    <w:color w:val="0070C0"/>
                    <w:sz w:val="28"/>
                    <w:szCs w:val="28"/>
                  </w:rPr>
                  <w:t>Disclaimer – all answer</w:t>
                </w:r>
                <w:r w:rsidR="00932043">
                  <w:rPr>
                    <w:rFonts w:ascii="Montserrat" w:hAnsi="Montserrat"/>
                    <w:b/>
                    <w:color w:val="0070C0"/>
                    <w:sz w:val="28"/>
                    <w:szCs w:val="28"/>
                  </w:rPr>
                  <w:t>s</w:t>
                </w:r>
                <w:r w:rsidRPr="00FA6A3F">
                  <w:rPr>
                    <w:rFonts w:ascii="Montserrat" w:hAnsi="Montserrat"/>
                    <w:b/>
                    <w:color w:val="0070C0"/>
                    <w:sz w:val="28"/>
                    <w:szCs w:val="28"/>
                  </w:rPr>
                  <w:t xml:space="preserve"> provided will be anonymized  </w:t>
                </w:r>
              </w:p>
              <w:p w14:paraId="2538C6F7" w14:textId="77777777" w:rsidR="00860B5D" w:rsidRPr="00FA6A3F" w:rsidRDefault="00860B5D">
                <w:pPr>
                  <w:pStyle w:val="NoSpacing"/>
                  <w:rPr>
                    <w:rFonts w:ascii="Montserrat" w:hAnsi="Montserrat"/>
                    <w:color w:val="5B9BD5" w:themeColor="accent1"/>
                  </w:rPr>
                </w:pPr>
              </w:p>
            </w:tc>
          </w:tr>
        </w:tbl>
        <w:p w14:paraId="09A9B01E" w14:textId="77777777" w:rsidR="00FA6A3F" w:rsidRPr="00FA6A3F" w:rsidRDefault="00FA6A3F">
          <w:pPr>
            <w:rPr>
              <w:rFonts w:ascii="Montserrat" w:hAnsi="Montserrat"/>
              <w:sz w:val="28"/>
              <w:szCs w:val="28"/>
            </w:rPr>
          </w:pPr>
        </w:p>
        <w:p w14:paraId="2AC9505C" w14:textId="77777777" w:rsidR="00FA6A3F" w:rsidRPr="00FA6A3F" w:rsidRDefault="00FA6A3F">
          <w:pPr>
            <w:rPr>
              <w:rFonts w:ascii="Montserrat" w:hAnsi="Montserrat"/>
              <w:sz w:val="28"/>
              <w:szCs w:val="28"/>
            </w:rPr>
          </w:pPr>
        </w:p>
        <w:p w14:paraId="4D2A84A3" w14:textId="77777777" w:rsidR="00FA6A3F" w:rsidRPr="00FA6A3F" w:rsidRDefault="00FA6A3F">
          <w:pPr>
            <w:rPr>
              <w:rFonts w:ascii="Montserrat" w:hAnsi="Montserrat"/>
              <w:sz w:val="28"/>
              <w:szCs w:val="28"/>
            </w:rPr>
          </w:pPr>
        </w:p>
        <w:p w14:paraId="75809F30" w14:textId="77777777" w:rsidR="00FA6A3F" w:rsidRPr="00FA6A3F" w:rsidRDefault="00FA6A3F">
          <w:pPr>
            <w:rPr>
              <w:rFonts w:ascii="Montserrat" w:hAnsi="Montserrat"/>
              <w:sz w:val="28"/>
              <w:szCs w:val="28"/>
            </w:rPr>
          </w:pPr>
        </w:p>
        <w:p w14:paraId="75179C31" w14:textId="732F37E7" w:rsidR="00860B5D" w:rsidRPr="00FA6A3F" w:rsidRDefault="00860B5D">
          <w:pPr>
            <w:rPr>
              <w:rFonts w:ascii="Montserrat" w:hAnsi="Montserrat"/>
              <w:sz w:val="28"/>
              <w:szCs w:val="28"/>
            </w:rPr>
          </w:pPr>
          <w:r w:rsidRPr="00FA6A3F">
            <w:rPr>
              <w:rFonts w:ascii="Montserrat" w:hAnsi="Montserrat"/>
              <w:sz w:val="28"/>
              <w:szCs w:val="28"/>
            </w:rPr>
            <w:br w:type="page"/>
          </w:r>
          <w:r w:rsidRPr="00FA6A3F">
            <w:rPr>
              <w:rFonts w:ascii="Montserrat" w:hAnsi="Montserrat"/>
            </w:rPr>
            <w:t> </w:t>
          </w:r>
        </w:p>
      </w:sdtContent>
    </w:sdt>
    <w:p w14:paraId="6945583F" w14:textId="41EB25D8" w:rsidR="001919D5" w:rsidRPr="00FA6A3F" w:rsidRDefault="009F327E">
      <w:pPr>
        <w:rPr>
          <w:rFonts w:ascii="Montserrat" w:hAnsi="Montserrat"/>
          <w:sz w:val="28"/>
          <w:szCs w:val="28"/>
        </w:rPr>
      </w:pPr>
      <w:r w:rsidRPr="00FA6A3F">
        <w:rPr>
          <w:rFonts w:ascii="Montserrat" w:hAnsi="Montserrat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0EDE320E" wp14:editId="7D330D43">
                <wp:simplePos x="0" y="0"/>
                <wp:positionH relativeFrom="column">
                  <wp:posOffset>-54610</wp:posOffset>
                </wp:positionH>
                <wp:positionV relativeFrom="paragraph">
                  <wp:posOffset>343535</wp:posOffset>
                </wp:positionV>
                <wp:extent cx="5893435" cy="2434590"/>
                <wp:effectExtent l="0" t="0" r="1206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80AA5" w14:textId="77777777" w:rsidR="009F327E" w:rsidRDefault="009F3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E32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pt;margin-top:27.05pt;width:464.05pt;height:191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">
                <v:textbox>
                  <w:txbxContent>
                    <w:p w14:paraId="00780AA5" w14:textId="77777777" w:rsidR="009F327E" w:rsidRDefault="009F327E"/>
                  </w:txbxContent>
                </v:textbox>
                <w10:wrap type="square"/>
              </v:shape>
            </w:pict>
          </mc:Fallback>
        </mc:AlternateContent>
      </w:r>
      <w:r w:rsidRPr="00FA6A3F">
        <w:rPr>
          <w:rFonts w:ascii="Montserrat" w:hAnsi="Montserrat"/>
          <w:sz w:val="28"/>
          <w:szCs w:val="28"/>
        </w:rPr>
        <w:t>Q1 Tell us about your business’ marketing/branding strategy?</w:t>
      </w:r>
    </w:p>
    <w:p w14:paraId="245749B2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43B2FF37" w14:textId="6B5DF725" w:rsidR="009F327E" w:rsidRPr="00FA6A3F" w:rsidRDefault="009F327E">
      <w:pPr>
        <w:rPr>
          <w:rFonts w:ascii="Montserrat" w:hAnsi="Montserrat"/>
          <w:sz w:val="28"/>
          <w:szCs w:val="28"/>
        </w:rPr>
      </w:pPr>
      <w:r w:rsidRPr="00FA6A3F">
        <w:rPr>
          <w:rFonts w:ascii="Montserrat" w:hAnsi="Montserrat"/>
          <w:sz w:val="28"/>
          <w:szCs w:val="28"/>
        </w:rPr>
        <w:t>Q2 Over the next 5 years do you see your business expanding and in what way</w:t>
      </w:r>
      <w:r w:rsidR="00671365">
        <w:rPr>
          <w:rFonts w:ascii="Montserrat" w:hAnsi="Montserrat"/>
          <w:sz w:val="28"/>
          <w:szCs w:val="28"/>
        </w:rPr>
        <w:t>?</w:t>
      </w:r>
    </w:p>
    <w:p w14:paraId="44F5BABF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  <w:r w:rsidRPr="00FA6A3F">
        <w:rPr>
          <w:rFonts w:ascii="Montserrat" w:hAnsi="Montserrat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46976" behindDoc="1" locked="0" layoutInCell="1" allowOverlap="1" wp14:anchorId="2A90BCCD" wp14:editId="0DA7C8E3">
                <wp:simplePos x="0" y="0"/>
                <wp:positionH relativeFrom="column">
                  <wp:posOffset>-1509</wp:posOffset>
                </wp:positionH>
                <wp:positionV relativeFrom="paragraph">
                  <wp:posOffset>58163</wp:posOffset>
                </wp:positionV>
                <wp:extent cx="5893435" cy="2434590"/>
                <wp:effectExtent l="0" t="0" r="1206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4B883" w14:textId="77777777" w:rsidR="009F327E" w:rsidRDefault="009F327E" w:rsidP="009F3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0BCCD" id="_x0000_s1027" type="#_x0000_t202" style="position:absolute;margin-left:-.1pt;margin-top:4.6pt;width:464.05pt;height:191.7pt;z-index:-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">
                <v:textbox>
                  <w:txbxContent>
                    <w:p w14:paraId="6814B883" w14:textId="77777777" w:rsidR="009F327E" w:rsidRDefault="009F327E" w:rsidP="009F327E"/>
                  </w:txbxContent>
                </v:textbox>
              </v:shape>
            </w:pict>
          </mc:Fallback>
        </mc:AlternateContent>
      </w:r>
    </w:p>
    <w:p w14:paraId="2209FC18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7418DBDD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78B7A17F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37BB7ADA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2E64BE76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69EB705C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08425BCE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74C8B444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52B88B04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  <w:r w:rsidRPr="00FA6A3F">
        <w:rPr>
          <w:rFonts w:ascii="Montserrat" w:hAnsi="Montserrat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44928" behindDoc="1" locked="0" layoutInCell="1" allowOverlap="1" wp14:anchorId="78D259B8" wp14:editId="38C8DCF5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5893435" cy="2434590"/>
                <wp:effectExtent l="0" t="0" r="12065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F030F" w14:textId="77777777" w:rsidR="009F327E" w:rsidRDefault="009F327E" w:rsidP="009F3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259B8" id="_x0000_s1028" type="#_x0000_t202" style="position:absolute;margin-left:0;margin-top:25.75pt;width:464.05pt;height:191.7pt;z-index:-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">
                <v:textbox>
                  <w:txbxContent>
                    <w:p w14:paraId="76DF030F" w14:textId="77777777" w:rsidR="009F327E" w:rsidRDefault="009F327E" w:rsidP="009F327E"/>
                  </w:txbxContent>
                </v:textbox>
              </v:shape>
            </w:pict>
          </mc:Fallback>
        </mc:AlternateContent>
      </w:r>
      <w:r w:rsidRPr="00FA6A3F">
        <w:rPr>
          <w:rFonts w:ascii="Montserrat" w:hAnsi="Montserrat"/>
          <w:sz w:val="28"/>
          <w:szCs w:val="28"/>
        </w:rPr>
        <w:t>Q3 Tell us about your company’s digital presence</w:t>
      </w:r>
    </w:p>
    <w:p w14:paraId="0CB9EB1A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537D0555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7E427341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564C7B99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4F2E8781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4711416B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7C0792BD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499559F1" w14:textId="4827B18C" w:rsidR="009F327E" w:rsidRPr="00FA6A3F" w:rsidRDefault="009F327E">
      <w:pPr>
        <w:rPr>
          <w:rFonts w:ascii="Montserrat" w:hAnsi="Montserrat"/>
          <w:sz w:val="28"/>
          <w:szCs w:val="28"/>
        </w:rPr>
      </w:pPr>
      <w:r w:rsidRPr="00FA6A3F">
        <w:rPr>
          <w:rFonts w:ascii="Montserrat" w:hAnsi="Montserrat"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0CD17940" wp14:editId="02CF5C24">
                <wp:simplePos x="0" y="0"/>
                <wp:positionH relativeFrom="column">
                  <wp:posOffset>-1270</wp:posOffset>
                </wp:positionH>
                <wp:positionV relativeFrom="paragraph">
                  <wp:posOffset>645160</wp:posOffset>
                </wp:positionV>
                <wp:extent cx="5893435" cy="2434590"/>
                <wp:effectExtent l="0" t="0" r="12065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6A254" w14:textId="77777777" w:rsidR="009F327E" w:rsidRDefault="009F327E" w:rsidP="009F3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7940" id="_x0000_s1029" type="#_x0000_t202" style="position:absolute;margin-left:-.1pt;margin-top:50.8pt;width:464.05pt;height:191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">
                <v:textbox>
                  <w:txbxContent>
                    <w:p w14:paraId="18A6A254" w14:textId="77777777" w:rsidR="009F327E" w:rsidRDefault="009F327E" w:rsidP="009F327E"/>
                  </w:txbxContent>
                </v:textbox>
                <w10:wrap type="square"/>
              </v:shape>
            </w:pict>
          </mc:Fallback>
        </mc:AlternateContent>
      </w:r>
      <w:r w:rsidRPr="00FA6A3F">
        <w:rPr>
          <w:rFonts w:ascii="Montserrat" w:hAnsi="Montserrat"/>
          <w:sz w:val="28"/>
          <w:szCs w:val="28"/>
        </w:rPr>
        <w:t>Q4 Does your company have clear values? What one means the most to you</w:t>
      </w:r>
      <w:r w:rsidR="00671365">
        <w:rPr>
          <w:rFonts w:ascii="Montserrat" w:hAnsi="Montserrat"/>
          <w:sz w:val="28"/>
          <w:szCs w:val="28"/>
        </w:rPr>
        <w:t>?</w:t>
      </w:r>
    </w:p>
    <w:p w14:paraId="01A84101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2ED27DA9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  <w:r w:rsidRPr="00FA6A3F">
        <w:rPr>
          <w:rFonts w:ascii="Montserrat" w:hAnsi="Montserrat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F6F2FB7" wp14:editId="27866217">
                <wp:simplePos x="0" y="0"/>
                <wp:positionH relativeFrom="column">
                  <wp:posOffset>43759</wp:posOffset>
                </wp:positionH>
                <wp:positionV relativeFrom="paragraph">
                  <wp:posOffset>343340</wp:posOffset>
                </wp:positionV>
                <wp:extent cx="5893435" cy="2434590"/>
                <wp:effectExtent l="0" t="0" r="12065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8B7E" w14:textId="77777777" w:rsidR="009F327E" w:rsidRDefault="009F327E" w:rsidP="009F3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F2FB7" id="_x0000_s1030" type="#_x0000_t202" style="position:absolute;margin-left:3.45pt;margin-top:27.05pt;width:464.05pt;height:191.7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">
                <v:textbox>
                  <w:txbxContent>
                    <w:p w14:paraId="73D28B7E" w14:textId="77777777" w:rsidR="009F327E" w:rsidRDefault="009F327E" w:rsidP="009F327E"/>
                  </w:txbxContent>
                </v:textbox>
                <w10:wrap type="square"/>
              </v:shape>
            </w:pict>
          </mc:Fallback>
        </mc:AlternateContent>
      </w:r>
      <w:r w:rsidRPr="00FA6A3F">
        <w:rPr>
          <w:rFonts w:ascii="Montserrat" w:hAnsi="Montserrat"/>
          <w:sz w:val="28"/>
          <w:szCs w:val="28"/>
        </w:rPr>
        <w:t>Q5 Tell us about your company’s incentive/recognition policy</w:t>
      </w:r>
    </w:p>
    <w:p w14:paraId="5C2B7C02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0B41463D" w14:textId="55DB0884" w:rsidR="009F327E" w:rsidRPr="00FA6A3F" w:rsidRDefault="009F327E">
      <w:pPr>
        <w:rPr>
          <w:rFonts w:ascii="Montserrat" w:hAnsi="Montserrat"/>
          <w:sz w:val="28"/>
          <w:szCs w:val="28"/>
        </w:rPr>
      </w:pPr>
      <w:r w:rsidRPr="00FA6A3F">
        <w:rPr>
          <w:rFonts w:ascii="Montserrat" w:hAnsi="Montserrat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6DC154" wp14:editId="329E9D77">
                <wp:simplePos x="0" y="0"/>
                <wp:positionH relativeFrom="column">
                  <wp:posOffset>43180</wp:posOffset>
                </wp:positionH>
                <wp:positionV relativeFrom="paragraph">
                  <wp:posOffset>361264</wp:posOffset>
                </wp:positionV>
                <wp:extent cx="5893435" cy="2434590"/>
                <wp:effectExtent l="0" t="0" r="12065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CF4B9" w14:textId="77777777" w:rsidR="009F327E" w:rsidRDefault="009F327E" w:rsidP="009F3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DC154" id="_x0000_s1031" type="#_x0000_t202" style="position:absolute;margin-left:3.4pt;margin-top:28.45pt;width:464.05pt;height:191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">
                <v:textbox>
                  <w:txbxContent>
                    <w:p w14:paraId="460CF4B9" w14:textId="77777777" w:rsidR="009F327E" w:rsidRDefault="009F327E" w:rsidP="009F327E"/>
                  </w:txbxContent>
                </v:textbox>
                <w10:wrap type="square"/>
              </v:shape>
            </w:pict>
          </mc:Fallback>
        </mc:AlternateContent>
      </w:r>
      <w:r w:rsidRPr="00FA6A3F">
        <w:rPr>
          <w:rFonts w:ascii="Montserrat" w:hAnsi="Montserrat"/>
          <w:sz w:val="28"/>
          <w:szCs w:val="28"/>
        </w:rPr>
        <w:t>Q6 How would you describe peoples morale</w:t>
      </w:r>
      <w:r w:rsidR="00671365">
        <w:rPr>
          <w:rFonts w:ascii="Montserrat" w:hAnsi="Montserrat"/>
          <w:sz w:val="28"/>
          <w:szCs w:val="28"/>
        </w:rPr>
        <w:t>?</w:t>
      </w:r>
      <w:bookmarkStart w:id="0" w:name="_GoBack"/>
      <w:bookmarkEnd w:id="0"/>
    </w:p>
    <w:p w14:paraId="6230445C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621488B6" w14:textId="5708B50B" w:rsidR="009F327E" w:rsidRPr="00FA6A3F" w:rsidRDefault="00FA6A3F">
      <w:pPr>
        <w:rPr>
          <w:rFonts w:ascii="Montserrat" w:hAnsi="Montserrat"/>
          <w:sz w:val="28"/>
          <w:szCs w:val="28"/>
        </w:rPr>
      </w:pPr>
      <w:r w:rsidRPr="00FA6A3F">
        <w:rPr>
          <w:rFonts w:ascii="Montserrat" w:hAnsi="Montserrat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B2B702" wp14:editId="01081F45">
                <wp:simplePos x="0" y="0"/>
                <wp:positionH relativeFrom="column">
                  <wp:posOffset>-12700</wp:posOffset>
                </wp:positionH>
                <wp:positionV relativeFrom="paragraph">
                  <wp:posOffset>635000</wp:posOffset>
                </wp:positionV>
                <wp:extent cx="5893435" cy="2434590"/>
                <wp:effectExtent l="0" t="0" r="1206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4730" w14:textId="77777777" w:rsidR="009F327E" w:rsidRDefault="009F327E" w:rsidP="009F3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2B702" id="_x0000_s1032" type="#_x0000_t202" style="position:absolute;margin-left:-1pt;margin-top:50pt;width:464.05pt;height:191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">
                <v:textbox>
                  <w:txbxContent>
                    <w:p w14:paraId="1C7A4730" w14:textId="77777777" w:rsidR="009F327E" w:rsidRDefault="009F327E" w:rsidP="009F327E"/>
                  </w:txbxContent>
                </v:textbox>
                <w10:wrap type="square"/>
              </v:shape>
            </w:pict>
          </mc:Fallback>
        </mc:AlternateContent>
      </w:r>
      <w:r w:rsidR="009F327E" w:rsidRPr="00FA6A3F">
        <w:rPr>
          <w:rFonts w:ascii="Montserrat" w:hAnsi="Montserrat"/>
          <w:sz w:val="28"/>
          <w:szCs w:val="28"/>
        </w:rPr>
        <w:t>Q7 Does the company encourage idea generation throughout the company</w:t>
      </w:r>
      <w:r w:rsidR="00671365">
        <w:rPr>
          <w:rFonts w:ascii="Montserrat" w:hAnsi="Montserrat"/>
          <w:sz w:val="28"/>
          <w:szCs w:val="28"/>
        </w:rPr>
        <w:t>?</w:t>
      </w:r>
    </w:p>
    <w:p w14:paraId="48CD9C56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12F37081" w14:textId="17A54CA2" w:rsidR="009F327E" w:rsidRPr="00FA6A3F" w:rsidRDefault="009F327E">
      <w:pPr>
        <w:rPr>
          <w:rFonts w:ascii="Montserrat" w:hAnsi="Montserrat"/>
          <w:sz w:val="28"/>
          <w:szCs w:val="28"/>
        </w:rPr>
      </w:pPr>
      <w:r w:rsidRPr="00FA6A3F">
        <w:rPr>
          <w:rFonts w:ascii="Montserrat" w:hAnsi="Montserrat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9F5F3B" wp14:editId="021526A4">
                <wp:simplePos x="0" y="0"/>
                <wp:positionH relativeFrom="column">
                  <wp:posOffset>0</wp:posOffset>
                </wp:positionH>
                <wp:positionV relativeFrom="paragraph">
                  <wp:posOffset>368521</wp:posOffset>
                </wp:positionV>
                <wp:extent cx="5893435" cy="2434590"/>
                <wp:effectExtent l="0" t="0" r="12065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FEAD2" w14:textId="77777777" w:rsidR="009F327E" w:rsidRDefault="009F327E" w:rsidP="009F3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F5F3B" id="_x0000_s1033" type="#_x0000_t202" style="position:absolute;margin-left:0;margin-top:29pt;width:464.05pt;height:191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">
                <v:textbox>
                  <w:txbxContent>
                    <w:p w14:paraId="019FEAD2" w14:textId="77777777" w:rsidR="009F327E" w:rsidRDefault="009F327E" w:rsidP="009F327E"/>
                  </w:txbxContent>
                </v:textbox>
                <w10:wrap type="square"/>
              </v:shape>
            </w:pict>
          </mc:Fallback>
        </mc:AlternateContent>
      </w:r>
      <w:r w:rsidRPr="00FA6A3F">
        <w:rPr>
          <w:rFonts w:ascii="Montserrat" w:hAnsi="Montserrat"/>
          <w:sz w:val="28"/>
          <w:szCs w:val="28"/>
        </w:rPr>
        <w:t>Q8 How does your company measure performance e.g. KPI’s</w:t>
      </w:r>
      <w:r w:rsidR="00671365">
        <w:rPr>
          <w:rFonts w:ascii="Montserrat" w:hAnsi="Montserrat"/>
          <w:sz w:val="28"/>
          <w:szCs w:val="28"/>
        </w:rPr>
        <w:t>?</w:t>
      </w:r>
    </w:p>
    <w:p w14:paraId="202FAF80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</w:p>
    <w:p w14:paraId="606C8289" w14:textId="77777777" w:rsidR="009F327E" w:rsidRPr="00FA6A3F" w:rsidRDefault="009F327E">
      <w:pPr>
        <w:rPr>
          <w:rFonts w:ascii="Montserrat" w:hAnsi="Montserrat"/>
          <w:sz w:val="28"/>
          <w:szCs w:val="28"/>
        </w:rPr>
      </w:pPr>
      <w:r w:rsidRPr="00FA6A3F">
        <w:rPr>
          <w:rFonts w:ascii="Montserrat" w:hAnsi="Montserrat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87658B" wp14:editId="314F488F">
                <wp:simplePos x="0" y="0"/>
                <wp:positionH relativeFrom="column">
                  <wp:posOffset>0</wp:posOffset>
                </wp:positionH>
                <wp:positionV relativeFrom="paragraph">
                  <wp:posOffset>344760</wp:posOffset>
                </wp:positionV>
                <wp:extent cx="5893435" cy="2434590"/>
                <wp:effectExtent l="0" t="0" r="12065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4CC33" w14:textId="77777777" w:rsidR="009F327E" w:rsidRDefault="009F327E" w:rsidP="009F3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7658B" id="_x0000_s1034" type="#_x0000_t202" style="position:absolute;margin-left:0;margin-top:27.15pt;width:464.05pt;height:191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">
                <v:textbox>
                  <w:txbxContent>
                    <w:p w14:paraId="74B4CC33" w14:textId="77777777" w:rsidR="009F327E" w:rsidRDefault="009F327E" w:rsidP="009F327E"/>
                  </w:txbxContent>
                </v:textbox>
                <w10:wrap type="square"/>
              </v:shape>
            </w:pict>
          </mc:Fallback>
        </mc:AlternateContent>
      </w:r>
      <w:r w:rsidRPr="00FA6A3F">
        <w:rPr>
          <w:rFonts w:ascii="Montserrat" w:hAnsi="Montserrat"/>
          <w:sz w:val="28"/>
          <w:szCs w:val="28"/>
        </w:rPr>
        <w:t>Q9</w:t>
      </w:r>
      <w:r w:rsidR="00E231B0" w:rsidRPr="00FA6A3F">
        <w:rPr>
          <w:rFonts w:ascii="Montserrat" w:hAnsi="Montserrat"/>
          <w:sz w:val="28"/>
          <w:szCs w:val="28"/>
        </w:rPr>
        <w:t xml:space="preserve"> </w:t>
      </w:r>
      <w:proofErr w:type="gramStart"/>
      <w:r w:rsidR="00E231B0" w:rsidRPr="00FA6A3F">
        <w:rPr>
          <w:rFonts w:ascii="Montserrat" w:hAnsi="Montserrat"/>
          <w:sz w:val="28"/>
          <w:szCs w:val="28"/>
        </w:rPr>
        <w:t>Has</w:t>
      </w:r>
      <w:proofErr w:type="gramEnd"/>
      <w:r w:rsidR="00E231B0" w:rsidRPr="00FA6A3F">
        <w:rPr>
          <w:rFonts w:ascii="Montserrat" w:hAnsi="Montserrat"/>
          <w:sz w:val="28"/>
          <w:szCs w:val="28"/>
        </w:rPr>
        <w:t xml:space="preserve"> your business grown in the last year? If yes, in what way</w:t>
      </w:r>
    </w:p>
    <w:sectPr w:rsidR="009F327E" w:rsidRPr="00FA6A3F" w:rsidSect="00860B5D">
      <w:pgSz w:w="11906" w:h="16838"/>
      <w:pgMar w:top="568" w:right="1440" w:bottom="568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7E"/>
    <w:rsid w:val="001070A2"/>
    <w:rsid w:val="0032588D"/>
    <w:rsid w:val="00385C66"/>
    <w:rsid w:val="00412301"/>
    <w:rsid w:val="004B1C6C"/>
    <w:rsid w:val="00646E97"/>
    <w:rsid w:val="00671365"/>
    <w:rsid w:val="00860B5D"/>
    <w:rsid w:val="00932043"/>
    <w:rsid w:val="009F327E"/>
    <w:rsid w:val="00AB0A23"/>
    <w:rsid w:val="00E231B0"/>
    <w:rsid w:val="00F44C01"/>
    <w:rsid w:val="00F874A6"/>
    <w:rsid w:val="00FA6A3F"/>
    <w:rsid w:val="00FD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77C6"/>
  <w15:chartTrackingRefBased/>
  <w15:docId w15:val="{F5D5F868-E21C-4448-ADCD-96B2BB88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0B5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60B5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BD4ADEB47541F3B5A8C8FFE05A7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22EB0-BBE0-4C23-A694-F083D7A1F26B}"/>
      </w:docPartPr>
      <w:docPartBody>
        <w:p w:rsidR="00000000" w:rsidRDefault="001F6698" w:rsidP="001F6698">
          <w:pPr>
            <w:pStyle w:val="D9BD4ADEB47541F3B5A8C8FFE05A72BE"/>
          </w:pPr>
          <w:r>
            <w:rPr>
              <w:color w:val="2E74B5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17E29599A8AE4ED9B27CAFC6EA633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F8EB8-C8E7-4961-8E46-3BF5EAFFA161}"/>
      </w:docPartPr>
      <w:docPartBody>
        <w:p w:rsidR="00000000" w:rsidRDefault="001F6698" w:rsidP="001F6698">
          <w:pPr>
            <w:pStyle w:val="17E29599A8AE4ED9B27CAFC6EA633AA5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6BF9B48B54A5491AA7BD2F77DC1D4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04FB-CA0E-41DB-9278-4F9AC31680BA}"/>
      </w:docPartPr>
      <w:docPartBody>
        <w:p w:rsidR="00000000" w:rsidRDefault="001F6698" w:rsidP="001F6698">
          <w:pPr>
            <w:pStyle w:val="6BF9B48B54A5491AA7BD2F77DC1D4DC7"/>
          </w:pPr>
          <w:r>
            <w:rPr>
              <w:color w:val="2E74B5" w:themeColor="accent1" w:themeShade="BF"/>
              <w:sz w:val="24"/>
              <w:szCs w:val="24"/>
            </w:rPr>
            <w:t>[Document subtitle]</w:t>
          </w:r>
        </w:p>
      </w:docPartBody>
    </w:docPart>
    <w:docPart>
      <w:docPartPr>
        <w:name w:val="6AC1870688AC4CDA87B971CAE7B97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1AED-A7FB-4D25-8460-75664EB5C6A9}"/>
      </w:docPartPr>
      <w:docPartBody>
        <w:p w:rsidR="00000000" w:rsidRDefault="001F6698" w:rsidP="001F6698">
          <w:pPr>
            <w:pStyle w:val="6AC1870688AC4CDA87B971CAE7B97F12"/>
          </w:pPr>
          <w:r>
            <w:rPr>
              <w:color w:val="5B9BD5" w:themeColor="accent1"/>
              <w:sz w:val="28"/>
              <w:szCs w:val="2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98"/>
    <w:rsid w:val="001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BD4ADEB47541F3B5A8C8FFE05A72BE">
    <w:name w:val="D9BD4ADEB47541F3B5A8C8FFE05A72BE"/>
    <w:rsid w:val="001F6698"/>
  </w:style>
  <w:style w:type="paragraph" w:customStyle="1" w:styleId="17E29599A8AE4ED9B27CAFC6EA633AA5">
    <w:name w:val="17E29599A8AE4ED9B27CAFC6EA633AA5"/>
    <w:rsid w:val="001F6698"/>
  </w:style>
  <w:style w:type="paragraph" w:customStyle="1" w:styleId="6BF9B48B54A5491AA7BD2F77DC1D4DC7">
    <w:name w:val="6BF9B48B54A5491AA7BD2F77DC1D4DC7"/>
    <w:rsid w:val="001F6698"/>
  </w:style>
  <w:style w:type="paragraph" w:customStyle="1" w:styleId="6AC1870688AC4CDA87B971CAE7B97F12">
    <w:name w:val="6AC1870688AC4CDA87B971CAE7B97F12"/>
    <w:rsid w:val="001F6698"/>
  </w:style>
  <w:style w:type="paragraph" w:customStyle="1" w:styleId="90176E902191445C95087535C21E3771">
    <w:name w:val="90176E902191445C95087535C21E3771"/>
    <w:rsid w:val="001F6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2022-05-09T00:00:00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7D963E35FB94F9D05D27F539A048B" ma:contentTypeVersion="13" ma:contentTypeDescription="Create a new document." ma:contentTypeScope="" ma:versionID="060a234582628246b8a57ca5a86c5cfb">
  <xsd:schema xmlns:xsd="http://www.w3.org/2001/XMLSchema" xmlns:xs="http://www.w3.org/2001/XMLSchema" xmlns:p="http://schemas.microsoft.com/office/2006/metadata/properties" xmlns:ns3="af5a0e9f-ad21-40b2-8c69-fc70060b4a9f" xmlns:ns4="e98da98d-5325-4037-9f98-a5dfa9983e20" targetNamespace="http://schemas.microsoft.com/office/2006/metadata/properties" ma:root="true" ma:fieldsID="ce8d87fabbf055b286493ca947c6b386" ns3:_="" ns4:_="">
    <xsd:import namespace="af5a0e9f-ad21-40b2-8c69-fc70060b4a9f"/>
    <xsd:import namespace="e98da98d-5325-4037-9f98-a5dfa9983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a0e9f-ad21-40b2-8c69-fc70060b4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98d-5325-4037-9f98-a5dfa9983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E1FCB2-9960-4EEE-B174-9C240AF12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a0e9f-ad21-40b2-8c69-fc70060b4a9f"/>
    <ds:schemaRef ds:uri="e98da98d-5325-4037-9f98-a5dfa9983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9616F-6DD0-4EB3-93AF-1F4743701FB7}">
  <ds:schemaRefs>
    <ds:schemaRef ds:uri="http://purl.org/dc/terms/"/>
    <ds:schemaRef ds:uri="af5a0e9f-ad21-40b2-8c69-fc70060b4a9f"/>
    <ds:schemaRef ds:uri="http://purl.org/dc/elements/1.1/"/>
    <ds:schemaRef ds:uri="http://www.w3.org/XML/1998/namespace"/>
    <ds:schemaRef ds:uri="http://schemas.microsoft.com/office/2006/metadata/properties"/>
    <ds:schemaRef ds:uri="e98da98d-5325-4037-9f98-a5dfa9983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EA8233-75B8-41D6-99AA-2BB877BB0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Investigating how, ‘relationships between business performance, managing people, and brand strategies impacts SME’s’ success</vt:lpstr>
    </vt:vector>
  </TitlesOfParts>
  <Company>Strathclyde Business School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how, ‘relationships between business performance, managing people, and brand strategies impacts SME’s’ success</dc:title>
  <dc:subject>MBA Group Project</dc:subject>
  <dc:creator>Stephanie Craig</dc:creator>
  <cp:keywords/>
  <dc:description/>
  <cp:lastModifiedBy>Stephanie Craig</cp:lastModifiedBy>
  <cp:revision>2</cp:revision>
  <dcterms:created xsi:type="dcterms:W3CDTF">2022-05-09T13:09:00Z</dcterms:created>
  <dcterms:modified xsi:type="dcterms:W3CDTF">2022-05-09T13:09:00Z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0x0101004487D963E35FB94F9D05D27F539A048B</vt:lpwstr>
  </property>
</Properties>
</file>